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>: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lr_my_comp_controller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ZL_ZST2_BT1_BSPWDCOMPONEN_IMPL,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REF TO </w:t>
      </w:r>
      <w:proofErr w:type="spellStart"/>
      <w:r>
        <w:rPr>
          <w:rFonts w:ascii="LetterGothicLT" w:hAnsi="LetterGothicLT" w:cs="LetterGothicLT"/>
          <w:sz w:val="17"/>
          <w:szCs w:val="17"/>
        </w:rPr>
        <w:t>if_bol_bo_property_access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lr_my_comp_</w:t>
      </w:r>
      <w:proofErr w:type="gramStart"/>
      <w:r>
        <w:rPr>
          <w:rFonts w:ascii="LetterGothicLT" w:hAnsi="LetterGothicLT" w:cs="LetterGothicLT"/>
          <w:sz w:val="17"/>
          <w:szCs w:val="17"/>
        </w:rPr>
        <w:t>controller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>= me-&gt;</w:t>
      </w:r>
      <w:proofErr w:type="spellStart"/>
      <w:r>
        <w:rPr>
          <w:rFonts w:ascii="LetterGothicLT" w:hAnsi="LetterGothicLT" w:cs="LetterGothicLT"/>
          <w:sz w:val="17"/>
          <w:szCs w:val="17"/>
        </w:rPr>
        <w:t>comp_controller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CHECK </w:t>
      </w:r>
      <w:proofErr w:type="spellStart"/>
      <w:r>
        <w:rPr>
          <w:rFonts w:ascii="LetterGothicLT" w:hAnsi="LetterGothicLT" w:cs="LetterGothicLT"/>
          <w:sz w:val="17"/>
          <w:szCs w:val="17"/>
        </w:rPr>
        <w:t>iv_collection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lr_my_comp_controller-&gt;typed_context-&gt;btorder-&gt;collection_wrapper-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&gt;</w:t>
      </w:r>
      <w:proofErr w:type="gramStart"/>
      <w:r>
        <w:rPr>
          <w:rFonts w:ascii="LetterGothicLT" w:hAnsi="LetterGothicLT" w:cs="LetterGothicLT"/>
          <w:sz w:val="17"/>
          <w:szCs w:val="17"/>
        </w:rPr>
        <w:t>CLEAR(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iv_collection</w:t>
      </w:r>
      <w:proofErr w:type="spell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get_</w:t>
      </w:r>
      <w:proofErr w:type="gramStart"/>
      <w:r>
        <w:rPr>
          <w:rFonts w:ascii="LetterGothicLT" w:hAnsi="LetterGothicLT" w:cs="LetterGothicLT"/>
          <w:sz w:val="17"/>
          <w:szCs w:val="17"/>
        </w:rPr>
        <w:t>current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IF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IS BOUND.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lr_my_comp_controller-&gt;typed_context-&gt;btorder-&gt;collection_wrapper-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&gt;</w:t>
      </w:r>
      <w:proofErr w:type="gramStart"/>
      <w:r>
        <w:rPr>
          <w:rFonts w:ascii="LetterGothicLT" w:hAnsi="LetterGothicLT" w:cs="LetterGothicLT"/>
          <w:sz w:val="17"/>
          <w:szCs w:val="17"/>
        </w:rPr>
        <w:t>add(</w:t>
      </w:r>
      <w:proofErr w:type="gramEnd"/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iv_entity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lr_lead_entity</w:t>
      </w:r>
      <w:proofErr w:type="spellEnd"/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iv_set_focus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abap_</w:t>
      </w:r>
      <w:proofErr w:type="gramStart"/>
      <w:r>
        <w:rPr>
          <w:rFonts w:ascii="LetterGothicLT" w:hAnsi="LetterGothicLT" w:cs="LetterGothicLT"/>
          <w:sz w:val="17"/>
          <w:szCs w:val="17"/>
        </w:rPr>
        <w:t>true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984F72" w:rsidRDefault="00984F72" w:rsidP="00984F72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ENDIF.</w:t>
      </w:r>
    </w:p>
    <w:p w:rsidR="00087EE2" w:rsidRDefault="00984F72" w:rsidP="00984F72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30.2 </w:t>
      </w:r>
      <w:r>
        <w:rPr>
          <w:rFonts w:ascii="LinotypeSyntax-Regular" w:hAnsi="LinotypeSyntax-Regular" w:cs="LinotypeSyntax-Regular"/>
          <w:sz w:val="16"/>
          <w:szCs w:val="16"/>
        </w:rPr>
        <w:t>Inbound Plug of Workflow UI Component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F72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4F72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4813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B2261C-4C33-4045-95DC-9F398A67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2014-07-15T20:05:00Z</dcterms:created>
  <dcterms:modified xsi:type="dcterms:W3CDTF">2014-07-15T20:05:00Z</dcterms:modified>
</cp:coreProperties>
</file>